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1C" w:rsidRDefault="00BC091C"/>
    <w:p w:rsidR="00BC091C" w:rsidRPr="00BC091C" w:rsidRDefault="00BC091C" w:rsidP="00BC091C"/>
    <w:tbl>
      <w:tblPr>
        <w:tblpPr w:leftFromText="180" w:rightFromText="180" w:vertAnchor="page" w:horzAnchor="margin" w:tblpXSpec="center" w:tblpY="117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674"/>
        <w:gridCol w:w="8"/>
        <w:gridCol w:w="9"/>
        <w:gridCol w:w="19"/>
        <w:gridCol w:w="283"/>
        <w:gridCol w:w="850"/>
        <w:gridCol w:w="425"/>
        <w:gridCol w:w="95"/>
        <w:gridCol w:w="134"/>
        <w:gridCol w:w="55"/>
        <w:gridCol w:w="992"/>
        <w:gridCol w:w="666"/>
        <w:gridCol w:w="48"/>
        <w:gridCol w:w="562"/>
        <w:gridCol w:w="142"/>
        <w:gridCol w:w="1984"/>
      </w:tblGrid>
      <w:tr w:rsidR="0059264D" w:rsidRPr="00542142" w:rsidTr="0059264D">
        <w:tc>
          <w:tcPr>
            <w:tcW w:w="9889" w:type="dxa"/>
            <w:gridSpan w:val="18"/>
            <w:tcBorders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C42681">
              <w:rPr>
                <w:rFonts w:ascii="Times New Roman" w:hAnsi="Times New Roman"/>
                <w:b/>
                <w:bCs/>
                <w:lang w:val="hr-HR"/>
              </w:rPr>
              <w:t>OBRAZAC SK 1</w:t>
            </w:r>
          </w:p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i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 xml:space="preserve">Uredba o tvarima koje oštećuju ozonski sloj i </w:t>
            </w:r>
            <w:proofErr w:type="spellStart"/>
            <w:r w:rsidRPr="00C42681">
              <w:rPr>
                <w:rFonts w:ascii="Times New Roman" w:hAnsi="Times New Roman"/>
                <w:lang w:val="hr-HR"/>
              </w:rPr>
              <w:t>fluoriranim</w:t>
            </w:r>
            <w:proofErr w:type="spellEnd"/>
            <w:r w:rsidRPr="00C42681">
              <w:rPr>
                <w:rFonts w:ascii="Times New Roman" w:hAnsi="Times New Roman"/>
                <w:lang w:val="hr-HR"/>
              </w:rPr>
              <w:t xml:space="preserve"> stakleničkim plinovima</w:t>
            </w:r>
          </w:p>
        </w:tc>
      </w:tr>
      <w:tr w:rsidR="0059264D" w:rsidRPr="0059264D" w:rsidTr="0059264D">
        <w:tc>
          <w:tcPr>
            <w:tcW w:w="9889" w:type="dxa"/>
            <w:gridSpan w:val="18"/>
            <w:tcBorders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C42681">
              <w:rPr>
                <w:rFonts w:ascii="Times New Roman" w:hAnsi="Times New Roman"/>
                <w:b/>
                <w:bCs/>
                <w:lang w:val="hr-HR"/>
              </w:rPr>
              <w:t>SERVISNA KARTICA RASHLADNE I KLIMATIZACIJSKE OPREME I DIZALICA TOPLINE</w:t>
            </w:r>
          </w:p>
        </w:tc>
      </w:tr>
      <w:tr w:rsidR="0059264D" w:rsidRPr="00C42681" w:rsidTr="0059264D">
        <w:tc>
          <w:tcPr>
            <w:tcW w:w="2943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Naziv (tvrtka) operatera:</w:t>
            </w:r>
          </w:p>
        </w:tc>
        <w:tc>
          <w:tcPr>
            <w:tcW w:w="6946" w:type="dxa"/>
            <w:gridSpan w:val="1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2943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Adresa (ulica, grad):</w:t>
            </w:r>
          </w:p>
        </w:tc>
        <w:tc>
          <w:tcPr>
            <w:tcW w:w="6946" w:type="dxa"/>
            <w:gridSpan w:val="1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2943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Telefon:</w:t>
            </w:r>
          </w:p>
        </w:tc>
        <w:tc>
          <w:tcPr>
            <w:tcW w:w="6946" w:type="dxa"/>
            <w:gridSpan w:val="1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2943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Kontakt osoba operatera:</w:t>
            </w:r>
          </w:p>
        </w:tc>
        <w:tc>
          <w:tcPr>
            <w:tcW w:w="6946" w:type="dxa"/>
            <w:gridSpan w:val="1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Vrsta stacionarne opreme: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119" w:type="dxa"/>
            <w:gridSpan w:val="9"/>
            <w:tcBorders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Serijski broj (S/N)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Opis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1)</w:t>
            </w:r>
            <w:r w:rsidRPr="00C42681">
              <w:rPr>
                <w:rFonts w:ascii="Times New Roman" w:hAnsi="Times New Roman"/>
                <w:lang w:val="hr-HR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Hermetički zatvoren 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 / Ne</w:t>
            </w:r>
          </w:p>
        </w:tc>
      </w:tr>
      <w:tr w:rsidR="0059264D" w:rsidRPr="00C42681" w:rsidTr="0059264D"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Lokacija opreme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Datum ugradnje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2943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Vrsta radne tvari</w:t>
            </w:r>
          </w:p>
        </w:tc>
        <w:tc>
          <w:tcPr>
            <w:tcW w:w="1843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119" w:type="dxa"/>
            <w:gridSpan w:val="9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Količina radne tvari  [kg]</w:t>
            </w:r>
          </w:p>
        </w:tc>
        <w:tc>
          <w:tcPr>
            <w:tcW w:w="1984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889" w:type="dxa"/>
            <w:gridSpan w:val="1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C42681">
              <w:rPr>
                <w:rFonts w:ascii="Times New Roman" w:hAnsi="Times New Roman"/>
                <w:b/>
                <w:lang w:val="hr-HR"/>
              </w:rPr>
              <w:t>Dodane količine radne tvari</w:t>
            </w:r>
          </w:p>
        </w:tc>
      </w:tr>
      <w:tr w:rsidR="0059264D" w:rsidRPr="00C42681" w:rsidTr="0059264D">
        <w:trPr>
          <w:trHeight w:val="606"/>
        </w:trPr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694" w:type="dxa"/>
            <w:gridSpan w:val="5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Ovlašteni serviser/radnik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2)</w:t>
            </w:r>
            <w:r w:rsidRPr="00C42681">
              <w:rPr>
                <w:rFonts w:ascii="Times New Roman" w:hAnsi="Times New Roman"/>
                <w:lang w:val="hr-HR"/>
              </w:rPr>
              <w:t xml:space="preserve"> (registarski broj ovlaštenog servisera 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C42681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1842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Vrsta radne tvari/rashladnog sredstva</w:t>
            </w:r>
          </w:p>
        </w:tc>
        <w:tc>
          <w:tcPr>
            <w:tcW w:w="170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Dodana količina [kg]</w:t>
            </w:r>
          </w:p>
        </w:tc>
        <w:tc>
          <w:tcPr>
            <w:tcW w:w="2688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Uzrok dodavanja</w:t>
            </w: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94" w:type="dxa"/>
            <w:gridSpan w:val="5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2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88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94" w:type="dxa"/>
            <w:gridSpan w:val="5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2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0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88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889" w:type="dxa"/>
            <w:gridSpan w:val="1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C42681">
              <w:rPr>
                <w:rFonts w:ascii="Times New Roman" w:hAnsi="Times New Roman"/>
                <w:b/>
                <w:bCs/>
                <w:lang w:val="hr-HR"/>
              </w:rPr>
              <w:t>Prikupljanje / Uklanjanje radne tvari</w:t>
            </w: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66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Ovlašteni serviser/radnik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2)</w:t>
            </w:r>
            <w:r w:rsidRPr="00C42681">
              <w:rPr>
                <w:rFonts w:ascii="Times New Roman" w:hAnsi="Times New Roman"/>
                <w:lang w:val="hr-HR"/>
              </w:rPr>
              <w:t xml:space="preserve"> (registarski broj ovlaštenog servisera 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C42681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1870" w:type="dxa"/>
            <w:gridSpan w:val="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Vrsta radne tvari/rashladnog sredstva</w:t>
            </w:r>
          </w:p>
        </w:tc>
        <w:tc>
          <w:tcPr>
            <w:tcW w:w="1658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Uklonjena količina</w:t>
            </w:r>
          </w:p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[kg]</w:t>
            </w:r>
          </w:p>
        </w:tc>
        <w:tc>
          <w:tcPr>
            <w:tcW w:w="2736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Uzrok prikupljanja/uklanjanja</w:t>
            </w: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6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70" w:type="dxa"/>
            <w:gridSpan w:val="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58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36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6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70" w:type="dxa"/>
            <w:gridSpan w:val="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58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36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889" w:type="dxa"/>
            <w:gridSpan w:val="1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C42681">
              <w:rPr>
                <w:rFonts w:ascii="Times New Roman" w:hAnsi="Times New Roman"/>
                <w:b/>
                <w:lang w:val="hr-HR"/>
              </w:rPr>
              <w:t>Provjera propuštanja (uključivo s naknadnom provjerom propuštanja)</w:t>
            </w:r>
          </w:p>
        </w:tc>
      </w:tr>
      <w:tr w:rsidR="0059264D" w:rsidRPr="0059264D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658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Ovlašteni serviser/radnik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2)</w:t>
            </w:r>
            <w:r w:rsidRPr="00C42681">
              <w:rPr>
                <w:rFonts w:ascii="Times New Roman" w:hAnsi="Times New Roman"/>
                <w:lang w:val="hr-HR"/>
              </w:rPr>
              <w:t xml:space="preserve"> (registarski broj ovlaštenog servisera 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C42681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1689" w:type="dxa"/>
            <w:gridSpan w:val="7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Provjereni</w:t>
            </w:r>
          </w:p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dijelovi sustava</w:t>
            </w:r>
          </w:p>
        </w:tc>
        <w:tc>
          <w:tcPr>
            <w:tcW w:w="1181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Rezultat</w:t>
            </w:r>
          </w:p>
        </w:tc>
        <w:tc>
          <w:tcPr>
            <w:tcW w:w="127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Izvedeni postupci</w:t>
            </w:r>
          </w:p>
        </w:tc>
        <w:tc>
          <w:tcPr>
            <w:tcW w:w="2126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 li je potrebna naknadna provjera propuštanja?</w:t>
            </w:r>
          </w:p>
        </w:tc>
      </w:tr>
      <w:tr w:rsidR="0059264D" w:rsidRPr="0059264D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58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89" w:type="dxa"/>
            <w:gridSpan w:val="7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181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7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126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59264D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58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689" w:type="dxa"/>
            <w:gridSpan w:val="7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181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76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126" w:type="dxa"/>
            <w:gridSpan w:val="2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889" w:type="dxa"/>
            <w:gridSpan w:val="1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C42681">
              <w:rPr>
                <w:rFonts w:ascii="Times New Roman" w:hAnsi="Times New Roman"/>
                <w:b/>
                <w:lang w:val="hr-HR"/>
              </w:rPr>
              <w:t>Održavanje ili servisiranje</w:t>
            </w:r>
          </w:p>
        </w:tc>
      </w:tr>
      <w:tr w:rsidR="0059264D" w:rsidRPr="00C42681" w:rsidTr="0059264D">
        <w:trPr>
          <w:trHeight w:val="1043"/>
        </w:trPr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675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Ovlašteni serviser/radnik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2)</w:t>
            </w:r>
            <w:r w:rsidRPr="00C42681">
              <w:rPr>
                <w:rFonts w:ascii="Times New Roman" w:hAnsi="Times New Roman"/>
                <w:lang w:val="hr-HR"/>
              </w:rPr>
              <w:t xml:space="preserve"> (registarski broj ovlaštenog servisera 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C42681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1577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Dio</w:t>
            </w:r>
          </w:p>
        </w:tc>
        <w:tc>
          <w:tcPr>
            <w:tcW w:w="1990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Obavljene radnje održavanja ili servisiranja</w:t>
            </w:r>
          </w:p>
        </w:tc>
        <w:tc>
          <w:tcPr>
            <w:tcW w:w="2688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Komentari</w:t>
            </w: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75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77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90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88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75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77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90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688" w:type="dxa"/>
            <w:gridSpan w:val="3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59264D" w:rsidTr="0059264D">
        <w:tc>
          <w:tcPr>
            <w:tcW w:w="9889" w:type="dxa"/>
            <w:gridSpan w:val="1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C42681">
              <w:rPr>
                <w:rFonts w:ascii="Times New Roman" w:hAnsi="Times New Roman"/>
                <w:b/>
                <w:lang w:val="hr-HR"/>
              </w:rPr>
              <w:t>Ispitivanje automatskih sustava za otkrivanje propuštanja (ako postoji)</w:t>
            </w: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2977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Ovlašteni serviser/radnik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2)</w:t>
            </w:r>
            <w:r w:rsidRPr="00C42681">
              <w:rPr>
                <w:rFonts w:ascii="Times New Roman" w:hAnsi="Times New Roman"/>
                <w:lang w:val="hr-HR"/>
              </w:rPr>
              <w:t xml:space="preserve"> (registarski broj ovlaštenog servisera </w:t>
            </w:r>
            <w:r w:rsidRPr="00C42681">
              <w:rPr>
                <w:rFonts w:ascii="Times New Roman" w:hAnsi="Times New Roman"/>
                <w:vertAlign w:val="superscript"/>
                <w:lang w:val="hr-HR"/>
              </w:rPr>
              <w:t>3)</w:t>
            </w:r>
            <w:r w:rsidRPr="00C42681">
              <w:rPr>
                <w:rFonts w:ascii="Times New Roman" w:hAnsi="Times New Roman"/>
                <w:lang w:val="hr-HR"/>
              </w:rPr>
              <w:t>)</w:t>
            </w:r>
          </w:p>
        </w:tc>
        <w:tc>
          <w:tcPr>
            <w:tcW w:w="1504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Rezultat</w:t>
            </w:r>
          </w:p>
        </w:tc>
        <w:tc>
          <w:tcPr>
            <w:tcW w:w="4449" w:type="dxa"/>
            <w:gridSpan w:val="7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Komentari</w:t>
            </w: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977" w:type="dxa"/>
            <w:gridSpan w:val="6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04" w:type="dxa"/>
            <w:gridSpan w:val="4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49" w:type="dxa"/>
            <w:gridSpan w:val="7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889" w:type="dxa"/>
            <w:gridSpan w:val="18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C42681">
              <w:rPr>
                <w:rFonts w:ascii="Times New Roman" w:hAnsi="Times New Roman"/>
                <w:b/>
                <w:bCs/>
                <w:lang w:val="hr-HR"/>
              </w:rPr>
              <w:t>Drugi važni podaci</w:t>
            </w: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C42681">
              <w:rPr>
                <w:rFonts w:ascii="Times New Roman" w:hAnsi="Times New Roman"/>
                <w:lang w:val="hr-HR"/>
              </w:rPr>
              <w:t>Datum</w:t>
            </w:r>
          </w:p>
        </w:tc>
        <w:tc>
          <w:tcPr>
            <w:tcW w:w="8930" w:type="dxa"/>
            <w:gridSpan w:val="17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59264D" w:rsidRPr="00C42681" w:rsidTr="0059264D">
        <w:tc>
          <w:tcPr>
            <w:tcW w:w="959" w:type="dxa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8930" w:type="dxa"/>
            <w:gridSpan w:val="17"/>
          </w:tcPr>
          <w:p w:rsidR="0059264D" w:rsidRPr="00C42681" w:rsidRDefault="0059264D" w:rsidP="0059264D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</w:tc>
      </w:tr>
    </w:tbl>
    <w:p w:rsidR="0059264D" w:rsidRPr="00390AEA" w:rsidRDefault="0059264D" w:rsidP="0059264D">
      <w:pPr>
        <w:pStyle w:val="Tekstfusnote"/>
        <w:tabs>
          <w:tab w:val="left" w:pos="1276"/>
        </w:tabs>
        <w:jc w:val="both"/>
        <w:rPr>
          <w:rFonts w:ascii="Times New Roman" w:hAnsi="Times New Roman"/>
          <w:sz w:val="22"/>
          <w:szCs w:val="22"/>
          <w:lang w:val="hr-HR"/>
        </w:rPr>
      </w:pPr>
      <w:r w:rsidRPr="00390AEA">
        <w:rPr>
          <w:rFonts w:ascii="Times New Roman" w:hAnsi="Times New Roman"/>
          <w:sz w:val="22"/>
          <w:szCs w:val="22"/>
          <w:vertAlign w:val="superscript"/>
          <w:lang w:val="hr-HR"/>
        </w:rPr>
        <w:t>1)</w:t>
      </w:r>
      <w:r w:rsidRPr="00390AEA">
        <w:rPr>
          <w:rFonts w:ascii="Times New Roman" w:hAnsi="Times New Roman"/>
          <w:sz w:val="22"/>
          <w:szCs w:val="22"/>
          <w:lang w:val="hr-HR"/>
        </w:rPr>
        <w:t xml:space="preserve"> Tehnički podaci.</w:t>
      </w:r>
    </w:p>
    <w:p w:rsidR="0059264D" w:rsidRPr="00390AEA" w:rsidRDefault="0059264D" w:rsidP="0059264D">
      <w:pPr>
        <w:tabs>
          <w:tab w:val="left" w:pos="1276"/>
        </w:tabs>
        <w:spacing w:after="0"/>
        <w:ind w:left="142" w:hanging="142"/>
        <w:jc w:val="both"/>
        <w:rPr>
          <w:rFonts w:ascii="Times New Roman" w:hAnsi="Times New Roman"/>
          <w:sz w:val="22"/>
          <w:szCs w:val="22"/>
          <w:lang w:val="hr-HR" w:eastAsia="hr-HR"/>
        </w:rPr>
      </w:pPr>
      <w:r w:rsidRPr="00390AEA">
        <w:rPr>
          <w:rFonts w:ascii="Times New Roman" w:hAnsi="Times New Roman"/>
          <w:sz w:val="22"/>
          <w:szCs w:val="22"/>
          <w:vertAlign w:val="superscript"/>
          <w:lang w:val="hr-HR" w:eastAsia="hr-HR"/>
        </w:rPr>
        <w:t>2)</w:t>
      </w:r>
      <w:r w:rsidRPr="00390AEA">
        <w:rPr>
          <w:rFonts w:ascii="Times New Roman" w:hAnsi="Times New Roman"/>
          <w:sz w:val="22"/>
          <w:szCs w:val="22"/>
          <w:lang w:val="hr-HR" w:eastAsia="hr-HR"/>
        </w:rPr>
        <w:t xml:space="preserve"> Ime i prezime osobe koja servisira, zaposlena kod ovlaštenog servisera, sjedište, telefonski broj. </w:t>
      </w:r>
    </w:p>
    <w:p w:rsidR="0059264D" w:rsidRDefault="0059264D" w:rsidP="0059264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kern w:val="1"/>
          <w:sz w:val="22"/>
          <w:szCs w:val="22"/>
          <w:lang w:val="hr-HR"/>
        </w:rPr>
      </w:pPr>
      <w:r w:rsidRPr="00390AEA">
        <w:rPr>
          <w:rFonts w:ascii="Times New Roman" w:hAnsi="Times New Roman"/>
          <w:sz w:val="22"/>
          <w:szCs w:val="22"/>
          <w:vertAlign w:val="superscript"/>
          <w:lang w:val="hr-HR" w:eastAsia="hr-HR"/>
        </w:rPr>
        <w:t>3)</w:t>
      </w:r>
      <w:r>
        <w:rPr>
          <w:rFonts w:ascii="Times New Roman" w:hAnsi="Times New Roman"/>
          <w:sz w:val="22"/>
          <w:szCs w:val="22"/>
          <w:lang w:val="hr-HR" w:eastAsia="hr-HR"/>
        </w:rPr>
        <w:t xml:space="preserve"> Registarski broj</w:t>
      </w:r>
      <w:r w:rsidRPr="00390AEA">
        <w:rPr>
          <w:rFonts w:ascii="Times New Roman" w:hAnsi="Times New Roman"/>
          <w:sz w:val="22"/>
          <w:szCs w:val="22"/>
          <w:lang w:val="hr-HR" w:eastAsia="hr-HR"/>
        </w:rPr>
        <w:t xml:space="preserve"> koji dodjeljuje Ministarstvo zaštite okoliša i prirode iz</w:t>
      </w:r>
      <w:r w:rsidRPr="00390AEA">
        <w:rPr>
          <w:rFonts w:ascii="Times New Roman" w:hAnsi="Times New Roman"/>
          <w:kern w:val="1"/>
          <w:sz w:val="22"/>
          <w:szCs w:val="22"/>
          <w:lang w:val="hr-HR"/>
        </w:rPr>
        <w:t xml:space="preserve"> </w:t>
      </w:r>
      <w:r>
        <w:rPr>
          <w:rFonts w:ascii="Times New Roman" w:hAnsi="Times New Roman"/>
          <w:sz w:val="22"/>
          <w:szCs w:val="22"/>
          <w:lang w:val="hr-HR"/>
        </w:rPr>
        <w:t>Registra pravnih i fizičkih</w:t>
      </w:r>
      <w:r w:rsidRPr="00390AEA">
        <w:rPr>
          <w:rFonts w:ascii="Times New Roman" w:hAnsi="Times New Roman"/>
          <w:sz w:val="22"/>
          <w:szCs w:val="22"/>
          <w:lang w:val="hr-HR"/>
        </w:rPr>
        <w:t xml:space="preserve"> osoba - obrtnika</w:t>
      </w:r>
      <w:r w:rsidRPr="00390AEA">
        <w:rPr>
          <w:rFonts w:ascii="Times New Roman" w:hAnsi="Times New Roman"/>
          <w:kern w:val="1"/>
          <w:sz w:val="22"/>
          <w:szCs w:val="22"/>
          <w:lang w:val="hr-HR"/>
        </w:rPr>
        <w:t>.</w:t>
      </w:r>
    </w:p>
    <w:p w:rsidR="004B5473" w:rsidRPr="0059264D" w:rsidRDefault="004B5473" w:rsidP="00BC091C">
      <w:pPr>
        <w:rPr>
          <w:lang w:val="hr-HR"/>
        </w:rPr>
      </w:pPr>
      <w:bookmarkStart w:id="0" w:name="_GoBack"/>
      <w:bookmarkEnd w:id="0"/>
    </w:p>
    <w:sectPr w:rsidR="004B5473" w:rsidRPr="0059264D" w:rsidSect="0059264D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C8"/>
    <w:rsid w:val="004B5473"/>
    <w:rsid w:val="0059264D"/>
    <w:rsid w:val="00BC091C"/>
    <w:rsid w:val="00C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9264D"/>
    <w:pPr>
      <w:spacing w:after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9264D"/>
    <w:rPr>
      <w:rFonts w:ascii="Cambria" w:eastAsia="Calibri" w:hAnsi="Cambria" w:cs="Times New Roman"/>
      <w:sz w:val="20"/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C8"/>
    <w:pPr>
      <w:spacing w:line="240" w:lineRule="auto"/>
    </w:pPr>
    <w:rPr>
      <w:rFonts w:ascii="Cambria" w:eastAsia="Calibri" w:hAnsi="Cambria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59264D"/>
    <w:pPr>
      <w:spacing w:after="0"/>
    </w:pPr>
    <w:rPr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9264D"/>
    <w:rPr>
      <w:rFonts w:ascii="Cambria" w:eastAsia="Calibri" w:hAnsi="Cambria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Vidaković</dc:creator>
  <cp:lastModifiedBy>Martina Vidaković</cp:lastModifiedBy>
  <cp:revision>2</cp:revision>
  <cp:lastPrinted>2014-09-26T12:06:00Z</cp:lastPrinted>
  <dcterms:created xsi:type="dcterms:W3CDTF">2014-09-26T12:10:00Z</dcterms:created>
  <dcterms:modified xsi:type="dcterms:W3CDTF">2014-09-26T12:10:00Z</dcterms:modified>
</cp:coreProperties>
</file>